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F56" w:rsidRDefault="00920914">
      <w:pPr>
        <w:spacing w:after="0" w:line="240" w:lineRule="auto"/>
        <w:jc w:val="right"/>
        <w:rPr>
          <w:color w:val="000000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120000" cy="3722400"/>
            <wp:effectExtent l="0" t="0" r="0" b="0"/>
            <wp:wrapNone/>
            <wp:docPr id="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372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3956050</wp:posOffset>
            </wp:positionH>
            <wp:positionV relativeFrom="paragraph">
              <wp:posOffset>0</wp:posOffset>
            </wp:positionV>
            <wp:extent cx="1411200" cy="594000"/>
            <wp:effectExtent l="0" t="0" r="0" b="0"/>
            <wp:wrapSquare wrapText="bothSides" distT="0" distB="0" distL="114300" distR="114300"/>
            <wp:docPr id="7" name="image2.jpg" descr="image_min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image_mini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1200" cy="594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82F56" w:rsidRDefault="00920914">
      <w:pPr>
        <w:spacing w:after="0" w:line="240" w:lineRule="auto"/>
        <w:jc w:val="right"/>
      </w:pPr>
      <w:r>
        <w:t xml:space="preserve">       </w:t>
      </w:r>
    </w:p>
    <w:p w:rsidR="00D82F56" w:rsidRDefault="00D82F56">
      <w:pPr>
        <w:spacing w:after="0" w:line="240" w:lineRule="auto"/>
        <w:jc w:val="center"/>
        <w:rPr>
          <w:color w:val="000000"/>
        </w:rPr>
      </w:pPr>
    </w:p>
    <w:p w:rsidR="00D82F56" w:rsidRDefault="00920914">
      <w:pPr>
        <w:spacing w:after="0" w:line="240" w:lineRule="auto"/>
        <w:jc w:val="center"/>
        <w:rPr>
          <w:color w:val="000000"/>
        </w:rPr>
      </w:pPr>
      <w:r>
        <w:rPr>
          <w:color w:val="000000"/>
        </w:rPr>
        <w:t xml:space="preserve">                                  </w:t>
      </w:r>
    </w:p>
    <w:p w:rsidR="00D82F56" w:rsidRDefault="00920914">
      <w:pPr>
        <w:spacing w:after="0" w:line="240" w:lineRule="auto"/>
        <w:rPr>
          <w:color w:val="000000"/>
        </w:rPr>
      </w:pPr>
      <w:r>
        <w:rPr>
          <w:color w:val="000000"/>
        </w:rPr>
        <w:t xml:space="preserve">                         </w:t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3499484</wp:posOffset>
            </wp:positionH>
            <wp:positionV relativeFrom="paragraph">
              <wp:posOffset>6350</wp:posOffset>
            </wp:positionV>
            <wp:extent cx="2653665" cy="561975"/>
            <wp:effectExtent l="0" t="0" r="0" b="0"/>
            <wp:wrapSquare wrapText="bothSides" distT="0" distB="0" distL="114300" distR="114300"/>
            <wp:docPr id="6" name="image3.jpg" descr="banner_PON_14_20_circolari_FSE_definitiv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banner_PON_14_20_circolari_FSE_definitivo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53665" cy="561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82F56" w:rsidRDefault="00920914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  </w:t>
      </w:r>
    </w:p>
    <w:p w:rsidR="00D82F56" w:rsidRDefault="00920914">
      <w:pPr>
        <w:spacing w:after="0" w:line="240" w:lineRule="auto"/>
        <w:ind w:left="4248" w:firstLine="708"/>
        <w:jc w:val="both"/>
        <w:rPr>
          <w:color w:val="000000"/>
        </w:rPr>
      </w:pPr>
      <w:r>
        <w:rPr>
          <w:color w:val="000000"/>
        </w:rPr>
        <w:t xml:space="preserve">   </w:t>
      </w:r>
    </w:p>
    <w:p w:rsidR="00D82F56" w:rsidRDefault="00D82F56">
      <w:pPr>
        <w:spacing w:after="0" w:line="240" w:lineRule="auto"/>
        <w:ind w:left="4248" w:firstLine="708"/>
        <w:jc w:val="both"/>
        <w:rPr>
          <w:color w:val="000000"/>
        </w:rPr>
      </w:pPr>
    </w:p>
    <w:p w:rsidR="00D82F56" w:rsidRDefault="00D82F56">
      <w:pPr>
        <w:spacing w:after="0" w:line="240" w:lineRule="auto"/>
        <w:ind w:left="4248" w:firstLine="708"/>
        <w:jc w:val="both"/>
        <w:rPr>
          <w:color w:val="000000"/>
        </w:rPr>
      </w:pPr>
    </w:p>
    <w:p w:rsidR="00D82F56" w:rsidRDefault="00D82F56">
      <w:pPr>
        <w:spacing w:after="0" w:line="240" w:lineRule="auto"/>
        <w:ind w:left="4248" w:firstLine="708"/>
        <w:jc w:val="both"/>
        <w:rPr>
          <w:color w:val="000000"/>
        </w:rPr>
      </w:pPr>
    </w:p>
    <w:p w:rsidR="00D82F56" w:rsidRDefault="00920914">
      <w:pPr>
        <w:tabs>
          <w:tab w:val="left" w:pos="6345"/>
        </w:tabs>
        <w:spacing w:after="0" w:line="240" w:lineRule="auto"/>
        <w:ind w:left="4248" w:firstLine="708"/>
        <w:jc w:val="both"/>
        <w:rPr>
          <w:color w:val="000000"/>
        </w:rPr>
      </w:pPr>
      <w:r>
        <w:rPr>
          <w:color w:val="000000"/>
        </w:rPr>
        <w:tab/>
      </w:r>
    </w:p>
    <w:p w:rsidR="00D82F56" w:rsidRDefault="00D82F56">
      <w:pPr>
        <w:spacing w:after="0" w:line="240" w:lineRule="auto"/>
        <w:jc w:val="both"/>
        <w:rPr>
          <w:color w:val="000000"/>
        </w:rPr>
      </w:pPr>
    </w:p>
    <w:p w:rsidR="00D82F56" w:rsidRDefault="00D82F56">
      <w:pPr>
        <w:spacing w:after="0" w:line="240" w:lineRule="auto"/>
        <w:jc w:val="both"/>
        <w:rPr>
          <w:color w:val="000000"/>
        </w:rPr>
      </w:pPr>
    </w:p>
    <w:p w:rsidR="00D82F56" w:rsidRDefault="00D82F56">
      <w:pPr>
        <w:spacing w:after="0" w:line="240" w:lineRule="auto"/>
        <w:jc w:val="both"/>
        <w:rPr>
          <w:color w:val="000000"/>
        </w:rPr>
      </w:pPr>
    </w:p>
    <w:p w:rsidR="00D82F56" w:rsidRDefault="00D82F56">
      <w:pPr>
        <w:pStyle w:val="Titolo"/>
        <w:rPr>
          <w:rFonts w:ascii="Calibri" w:hAnsi="Calibri" w:cs="Calibri"/>
          <w:sz w:val="28"/>
          <w:szCs w:val="28"/>
        </w:rPr>
      </w:pPr>
    </w:p>
    <w:p w:rsidR="00D82F56" w:rsidRDefault="00920914">
      <w:pPr>
        <w:pStyle w:val="Titolo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PIANO OFFERTA FORMATIVA   a.s.202</w:t>
      </w:r>
      <w:r w:rsidR="00FC4F0A">
        <w:rPr>
          <w:rFonts w:ascii="Calibri" w:hAnsi="Calibri" w:cs="Calibri"/>
          <w:sz w:val="32"/>
          <w:szCs w:val="32"/>
        </w:rPr>
        <w:t>4</w:t>
      </w:r>
      <w:r>
        <w:rPr>
          <w:rFonts w:ascii="Calibri" w:hAnsi="Calibri" w:cs="Calibri"/>
          <w:sz w:val="32"/>
          <w:szCs w:val="32"/>
        </w:rPr>
        <w:t>/202</w:t>
      </w:r>
      <w:r w:rsidR="00FC4F0A">
        <w:rPr>
          <w:rFonts w:ascii="Calibri" w:hAnsi="Calibri" w:cs="Calibri"/>
          <w:sz w:val="32"/>
          <w:szCs w:val="32"/>
        </w:rPr>
        <w:t>5</w:t>
      </w:r>
    </w:p>
    <w:p w:rsidR="00D82F56" w:rsidRDefault="00D82F56">
      <w:pPr>
        <w:pStyle w:val="Sottotitolo"/>
        <w:rPr>
          <w:rFonts w:ascii="Calibri" w:eastAsia="Calibri" w:hAnsi="Calibri" w:cs="Calibri"/>
          <w:sz w:val="22"/>
          <w:szCs w:val="22"/>
        </w:rPr>
      </w:pPr>
    </w:p>
    <w:p w:rsidR="00D82F56" w:rsidRDefault="00920914">
      <w:pPr>
        <w:pStyle w:val="Sottotitolo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 xml:space="preserve">SINTESI PROGETTO/ATTIVITA’ </w:t>
      </w:r>
    </w:p>
    <w:p w:rsidR="00D82F56" w:rsidRDefault="00D82F5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/>
          <w:color w:val="000000"/>
        </w:rPr>
      </w:pPr>
    </w:p>
    <w:p w:rsidR="00D82F56" w:rsidRDefault="00920914">
      <w:pPr>
        <w:pStyle w:val="Sottotitol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left"/>
        <w:rPr>
          <w:rFonts w:ascii="Calibri" w:eastAsia="Calibri" w:hAnsi="Calibri" w:cs="Calibri"/>
          <w:sz w:val="22"/>
          <w:szCs w:val="22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  <w:sz w:val="22"/>
          <w:szCs w:val="22"/>
        </w:rPr>
        <w:t>Sezione 1 – DESCRITTIVA</w:t>
      </w:r>
    </w:p>
    <w:p w:rsidR="00D82F56" w:rsidRDefault="00D82F56">
      <w:pPr>
        <w:pStyle w:val="Sottotitolo"/>
        <w:rPr>
          <w:rFonts w:ascii="Calibri" w:eastAsia="Calibri" w:hAnsi="Calibri" w:cs="Calibri"/>
          <w:sz w:val="22"/>
          <w:szCs w:val="22"/>
        </w:rPr>
      </w:pPr>
    </w:p>
    <w:p w:rsidR="00D82F56" w:rsidRDefault="00920914">
      <w:pPr>
        <w:pStyle w:val="Sottotitolo"/>
        <w:numPr>
          <w:ilvl w:val="1"/>
          <w:numId w:val="3"/>
        </w:numPr>
        <w:spacing w:line="420" w:lineRule="auto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Denominazione progetto ________________________________________________________</w:t>
      </w:r>
    </w:p>
    <w:p w:rsidR="00EF2D1E" w:rsidRPr="00EF2D1E" w:rsidRDefault="00EF2D1E" w:rsidP="00EF2D1E">
      <w:pPr>
        <w:pStyle w:val="Sottotitolo"/>
        <w:spacing w:line="420" w:lineRule="auto"/>
        <w:jc w:val="left"/>
        <w:rPr>
          <w:rFonts w:ascii="Calibri" w:eastAsia="Calibri" w:hAnsi="Calibri" w:cs="Calibri"/>
          <w:b w:val="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1.2 Destinatari </w:t>
      </w:r>
      <w:r>
        <w:rPr>
          <w:rFonts w:ascii="Calibri" w:eastAsia="Calibri" w:hAnsi="Calibri" w:cs="Calibri"/>
          <w:b w:val="0"/>
          <w:sz w:val="22"/>
          <w:szCs w:val="22"/>
        </w:rPr>
        <w:t>(classi)_____________________________________________________________</w:t>
      </w:r>
    </w:p>
    <w:p w:rsidR="00D82F56" w:rsidRDefault="00EF2D1E">
      <w:pPr>
        <w:pStyle w:val="Sottotitolo"/>
        <w:spacing w:line="420" w:lineRule="auto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1.3</w:t>
      </w:r>
      <w:r w:rsidR="00920914">
        <w:rPr>
          <w:rFonts w:ascii="Calibri" w:eastAsia="Calibri" w:hAnsi="Calibri" w:cs="Calibri"/>
          <w:sz w:val="22"/>
          <w:szCs w:val="22"/>
        </w:rPr>
        <w:t xml:space="preserve"> Responsabile progetto </w:t>
      </w:r>
      <w:r w:rsidR="00920914">
        <w:rPr>
          <w:rFonts w:ascii="Calibri" w:eastAsia="Calibri" w:hAnsi="Calibri" w:cs="Calibri"/>
          <w:b w:val="0"/>
          <w:sz w:val="22"/>
          <w:szCs w:val="22"/>
        </w:rPr>
        <w:t>(un nominativo) ____________________________________________</w:t>
      </w:r>
    </w:p>
    <w:p w:rsidR="00D82F56" w:rsidRDefault="00EF2D1E">
      <w:pPr>
        <w:pStyle w:val="Sottotitolo"/>
        <w:spacing w:line="420" w:lineRule="auto"/>
        <w:jc w:val="left"/>
        <w:rPr>
          <w:rFonts w:ascii="Calibri" w:eastAsia="Calibri" w:hAnsi="Calibri" w:cs="Calibri"/>
          <w:b w:val="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1.4</w:t>
      </w:r>
      <w:r w:rsidR="00920914">
        <w:rPr>
          <w:rFonts w:ascii="Calibri" w:eastAsia="Calibri" w:hAnsi="Calibri" w:cs="Calibri"/>
          <w:sz w:val="22"/>
          <w:szCs w:val="22"/>
        </w:rPr>
        <w:t xml:space="preserve"> Descrizione del progetto/attività</w:t>
      </w:r>
      <w:r w:rsidR="00920914">
        <w:rPr>
          <w:rFonts w:ascii="Calibri" w:eastAsia="Calibri" w:hAnsi="Calibri" w:cs="Calibri"/>
          <w:b w:val="0"/>
          <w:sz w:val="22"/>
          <w:szCs w:val="22"/>
        </w:rPr>
        <w:t xml:space="preserve"> ________________________________________________________________________________</w:t>
      </w:r>
    </w:p>
    <w:p w:rsidR="00D82F56" w:rsidRDefault="00920914">
      <w:pPr>
        <w:pStyle w:val="Sottotitolo"/>
        <w:spacing w:line="420" w:lineRule="auto"/>
        <w:jc w:val="left"/>
        <w:rPr>
          <w:rFonts w:ascii="Calibri" w:eastAsia="Calibri" w:hAnsi="Calibri" w:cs="Calibri"/>
          <w:b w:val="0"/>
          <w:sz w:val="22"/>
          <w:szCs w:val="22"/>
        </w:rPr>
      </w:pPr>
      <w:r>
        <w:rPr>
          <w:rFonts w:ascii="Calibri" w:eastAsia="Calibri" w:hAnsi="Calibri" w:cs="Calibri"/>
          <w:b w:val="0"/>
          <w:sz w:val="22"/>
          <w:szCs w:val="22"/>
        </w:rPr>
        <w:t>________________________________________________________________________________</w:t>
      </w:r>
    </w:p>
    <w:p w:rsidR="00D82F56" w:rsidRDefault="00920914">
      <w:pPr>
        <w:pStyle w:val="Sottotitolo"/>
        <w:spacing w:line="420" w:lineRule="auto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 w:val="0"/>
          <w:sz w:val="22"/>
          <w:szCs w:val="22"/>
        </w:rPr>
        <w:t>________________________________________________________________________________________________________________________________________________________________</w:t>
      </w:r>
    </w:p>
    <w:p w:rsidR="00D82F56" w:rsidRDefault="00D82F56">
      <w:pPr>
        <w:pStyle w:val="Sottotitolo"/>
        <w:jc w:val="left"/>
        <w:rPr>
          <w:rFonts w:ascii="Calibri" w:eastAsia="Calibri" w:hAnsi="Calibri" w:cs="Calibri"/>
          <w:sz w:val="22"/>
          <w:szCs w:val="22"/>
        </w:rPr>
      </w:pPr>
    </w:p>
    <w:p w:rsidR="00D82F56" w:rsidRDefault="003144C5">
      <w:pPr>
        <w:pStyle w:val="Sottotitol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1.5</w:t>
      </w:r>
      <w:r w:rsidR="00920914">
        <w:rPr>
          <w:rFonts w:ascii="Calibri" w:eastAsia="Calibri" w:hAnsi="Calibri" w:cs="Calibri"/>
          <w:sz w:val="22"/>
          <w:szCs w:val="22"/>
        </w:rPr>
        <w:t xml:space="preserve"> Obiettivi Formativi Prioritari individuati e riportati nel PTOF che il progetto si pone di perseguire (spuntare uno o più obiettivi formativi che si vogliono raggiungere con il Progetto/Attività):</w:t>
      </w:r>
    </w:p>
    <w:p w:rsidR="00D82F56" w:rsidRDefault="00D82F5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/>
          <w:color w:val="000000"/>
          <w:sz w:val="2"/>
          <w:szCs w:val="2"/>
        </w:rPr>
      </w:pPr>
    </w:p>
    <w:p w:rsidR="00D82F56" w:rsidRDefault="00920914" w:rsidP="00EF2D1E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cs="Calibri"/>
          <w:sz w:val="20"/>
          <w:szCs w:val="20"/>
        </w:rPr>
      </w:pPr>
      <w:proofErr w:type="gramStart"/>
      <w:r>
        <w:rPr>
          <w:rFonts w:cs="Calibri"/>
          <w:sz w:val="20"/>
          <w:szCs w:val="20"/>
        </w:rPr>
        <w:t>valorizzazione</w:t>
      </w:r>
      <w:proofErr w:type="gramEnd"/>
      <w:r>
        <w:rPr>
          <w:rFonts w:cs="Calibri"/>
          <w:sz w:val="20"/>
          <w:szCs w:val="20"/>
        </w:rPr>
        <w:t xml:space="preserve"> e potenziamento delle competenze linguistiche, con particolare riferimento all'italiano nonché alla lingua inglese e ad altre lingue dell'Unione europea, anche mediante l'utilizzo della metodologia Content </w:t>
      </w:r>
      <w:proofErr w:type="spellStart"/>
      <w:r>
        <w:rPr>
          <w:rFonts w:cs="Calibri"/>
          <w:sz w:val="20"/>
          <w:szCs w:val="20"/>
        </w:rPr>
        <w:t>language</w:t>
      </w:r>
      <w:proofErr w:type="spellEnd"/>
      <w:r>
        <w:rPr>
          <w:rFonts w:cs="Calibri"/>
          <w:sz w:val="20"/>
          <w:szCs w:val="20"/>
        </w:rPr>
        <w:t xml:space="preserve"> </w:t>
      </w:r>
      <w:proofErr w:type="spellStart"/>
      <w:r>
        <w:rPr>
          <w:rFonts w:cs="Calibri"/>
          <w:sz w:val="20"/>
          <w:szCs w:val="20"/>
        </w:rPr>
        <w:t>integrated</w:t>
      </w:r>
      <w:proofErr w:type="spellEnd"/>
      <w:r>
        <w:rPr>
          <w:rFonts w:cs="Calibri"/>
          <w:sz w:val="20"/>
          <w:szCs w:val="20"/>
        </w:rPr>
        <w:t xml:space="preserve"> </w:t>
      </w:r>
      <w:proofErr w:type="spellStart"/>
      <w:r>
        <w:rPr>
          <w:rFonts w:cs="Calibri"/>
          <w:sz w:val="20"/>
          <w:szCs w:val="20"/>
        </w:rPr>
        <w:t>learning</w:t>
      </w:r>
      <w:proofErr w:type="spellEnd"/>
    </w:p>
    <w:p w:rsidR="00D82F56" w:rsidRDefault="00920914" w:rsidP="00EF2D1E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cs="Calibri"/>
          <w:sz w:val="20"/>
          <w:szCs w:val="20"/>
        </w:rPr>
      </w:pPr>
      <w:proofErr w:type="gramStart"/>
      <w:r>
        <w:rPr>
          <w:rFonts w:cs="Calibri"/>
          <w:sz w:val="20"/>
          <w:szCs w:val="20"/>
        </w:rPr>
        <w:t>potenziamento</w:t>
      </w:r>
      <w:proofErr w:type="gramEnd"/>
      <w:r>
        <w:rPr>
          <w:rFonts w:cs="Calibri"/>
          <w:sz w:val="20"/>
          <w:szCs w:val="20"/>
        </w:rPr>
        <w:t xml:space="preserve"> delle competenze matematico-logiche e scientifiche</w:t>
      </w:r>
    </w:p>
    <w:p w:rsidR="00D82F56" w:rsidRDefault="00920914" w:rsidP="00EF2D1E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cs="Calibri"/>
          <w:sz w:val="20"/>
          <w:szCs w:val="20"/>
        </w:rPr>
      </w:pPr>
      <w:proofErr w:type="gramStart"/>
      <w:r>
        <w:rPr>
          <w:rFonts w:cs="Calibri"/>
          <w:sz w:val="20"/>
          <w:szCs w:val="20"/>
        </w:rPr>
        <w:t>potenziamento</w:t>
      </w:r>
      <w:proofErr w:type="gramEnd"/>
      <w:r>
        <w:rPr>
          <w:rFonts w:cs="Calibri"/>
          <w:sz w:val="20"/>
          <w:szCs w:val="20"/>
        </w:rPr>
        <w:t xml:space="preserve"> delle competenze nella pratica e nella cultura musicali, nell'arte e nella storia dell'arte, nel cinema, nelle tecniche e nei media di produzione e di diffusione delle immagini e dei suoni, anche mediante il coinvolgimento dei musei e degli altri istituti pubblici e privati operanti in tali settori</w:t>
      </w:r>
    </w:p>
    <w:p w:rsidR="00D82F56" w:rsidRDefault="00920914" w:rsidP="00EF2D1E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cs="Calibri"/>
          <w:sz w:val="20"/>
          <w:szCs w:val="20"/>
        </w:rPr>
      </w:pPr>
      <w:proofErr w:type="gramStart"/>
      <w:r>
        <w:rPr>
          <w:rFonts w:cs="Calibri"/>
          <w:sz w:val="20"/>
          <w:szCs w:val="20"/>
        </w:rPr>
        <w:t>sviluppo</w:t>
      </w:r>
      <w:proofErr w:type="gramEnd"/>
      <w:r>
        <w:rPr>
          <w:rFonts w:cs="Calibri"/>
          <w:sz w:val="20"/>
          <w:szCs w:val="20"/>
        </w:rPr>
        <w:t xml:space="preserve"> delle competenze in materia di cittadinanza attiva e democratica attraverso la valorizzazione dell'educazione interculturale e alla pace, il rispetto delle differenze e il dialogo tra le culture, il sostegno dell'assunzione di responsabilità nonché della solidarietà e della cura dei beni comuni e della consapevolezza dei diritti e dei doveri; potenziamento delle conoscenze in materia giuridica ed economico-finanziaria e di educazione all'autoimprenditorialità</w:t>
      </w:r>
    </w:p>
    <w:p w:rsidR="00D82F56" w:rsidRDefault="00920914" w:rsidP="00EF2D1E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cs="Calibri"/>
          <w:sz w:val="20"/>
          <w:szCs w:val="20"/>
        </w:rPr>
      </w:pPr>
      <w:proofErr w:type="gramStart"/>
      <w:r>
        <w:rPr>
          <w:rFonts w:cs="Calibri"/>
          <w:sz w:val="20"/>
          <w:szCs w:val="20"/>
        </w:rPr>
        <w:t>sviluppo</w:t>
      </w:r>
      <w:proofErr w:type="gramEnd"/>
      <w:r>
        <w:rPr>
          <w:rFonts w:cs="Calibri"/>
          <w:sz w:val="20"/>
          <w:szCs w:val="20"/>
        </w:rPr>
        <w:t xml:space="preserve"> di comportamenti responsabili ispirati alla conoscenza e al rispetto della legalità, della sostenibilità </w:t>
      </w:r>
      <w:r>
        <w:rPr>
          <w:rFonts w:cs="Calibri"/>
          <w:sz w:val="20"/>
          <w:szCs w:val="20"/>
        </w:rPr>
        <w:lastRenderedPageBreak/>
        <w:t>ambientale, dei beni paesaggistici, del patrimonio e delle attività culturali</w:t>
      </w:r>
    </w:p>
    <w:p w:rsidR="00D82F56" w:rsidRDefault="00920914" w:rsidP="00EF2D1E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cs="Calibri"/>
          <w:sz w:val="20"/>
          <w:szCs w:val="20"/>
        </w:rPr>
      </w:pPr>
      <w:proofErr w:type="gramStart"/>
      <w:r>
        <w:rPr>
          <w:rFonts w:cs="Calibri"/>
          <w:sz w:val="20"/>
          <w:szCs w:val="20"/>
        </w:rPr>
        <w:t>alfabetizzazione</w:t>
      </w:r>
      <w:proofErr w:type="gramEnd"/>
      <w:r>
        <w:rPr>
          <w:rFonts w:cs="Calibri"/>
          <w:sz w:val="20"/>
          <w:szCs w:val="20"/>
        </w:rPr>
        <w:t xml:space="preserve"> all'arte, alle tecniche e ai media di produzione e diffusione delle immagini</w:t>
      </w:r>
    </w:p>
    <w:p w:rsidR="00D82F56" w:rsidRDefault="00920914" w:rsidP="00EF2D1E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cs="Calibri"/>
          <w:sz w:val="20"/>
          <w:szCs w:val="20"/>
        </w:rPr>
      </w:pPr>
      <w:proofErr w:type="gramStart"/>
      <w:r>
        <w:rPr>
          <w:rFonts w:cs="Calibri"/>
          <w:sz w:val="20"/>
          <w:szCs w:val="20"/>
        </w:rPr>
        <w:t>potenziamento</w:t>
      </w:r>
      <w:proofErr w:type="gramEnd"/>
      <w:r>
        <w:rPr>
          <w:rFonts w:cs="Calibri"/>
          <w:sz w:val="20"/>
          <w:szCs w:val="20"/>
        </w:rPr>
        <w:t xml:space="preserve"> delle discipline motorie e sviluppo di comportamenti ispirati a uno stile di vita sano, con particolare riferimento all'alimentazione, all'educazione fisica e allo sport, e attenzione alla tutela del diritto allo studio degli studenti praticanti attività sportiva agonistica</w:t>
      </w:r>
    </w:p>
    <w:p w:rsidR="00D82F56" w:rsidRDefault="00920914" w:rsidP="00EF2D1E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cs="Calibri"/>
          <w:sz w:val="20"/>
          <w:szCs w:val="20"/>
        </w:rPr>
      </w:pPr>
      <w:proofErr w:type="gramStart"/>
      <w:r>
        <w:rPr>
          <w:rFonts w:cs="Calibri"/>
          <w:sz w:val="20"/>
          <w:szCs w:val="20"/>
        </w:rPr>
        <w:t>sviluppo</w:t>
      </w:r>
      <w:proofErr w:type="gramEnd"/>
      <w:r>
        <w:rPr>
          <w:rFonts w:cs="Calibri"/>
          <w:sz w:val="20"/>
          <w:szCs w:val="20"/>
        </w:rPr>
        <w:t xml:space="preserve"> delle competenze digitali degli studenti, con particolare riguardo al pensiero computazionale, all'utilizzo critico e consapevole dei social network e dei media nonché alla produzione e ai legami con il mondo del lavoro</w:t>
      </w:r>
    </w:p>
    <w:p w:rsidR="00D82F56" w:rsidRDefault="00920914" w:rsidP="00EF2D1E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cs="Calibri"/>
          <w:sz w:val="20"/>
          <w:szCs w:val="20"/>
        </w:rPr>
      </w:pPr>
      <w:proofErr w:type="gramStart"/>
      <w:r>
        <w:rPr>
          <w:rFonts w:cs="Calibri"/>
          <w:sz w:val="20"/>
          <w:szCs w:val="20"/>
        </w:rPr>
        <w:t>potenziamento</w:t>
      </w:r>
      <w:proofErr w:type="gramEnd"/>
      <w:r>
        <w:rPr>
          <w:rFonts w:cs="Calibri"/>
          <w:sz w:val="20"/>
          <w:szCs w:val="20"/>
        </w:rPr>
        <w:t xml:space="preserve"> delle metodologie laboratoriali e delle attività di laboratorio</w:t>
      </w:r>
    </w:p>
    <w:p w:rsidR="00D82F56" w:rsidRDefault="00920914" w:rsidP="00EF2D1E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prevenzione e contrasto della dispersione scolastica, di ogni forma di discriminazione e del bullismo, anche informatico; potenziamento dell'inclusione scolastica e del diritto allo studio degli alunni con bisogni educativi speciali attraverso percorsi individualizzati e personalizzati anche con il supporto e la collaborazione dei servizi socio-sanitari ed educativi del territorio e delle associazioni di settore e l'applicazione delle linee di indirizzo per favorire il diritto allo studio degli alunni adottati, emanate dal Ministero dell'istruzione, dell'università e della ricerca il 18 dicembre 2014</w:t>
      </w:r>
    </w:p>
    <w:p w:rsidR="00D82F56" w:rsidRDefault="00920914" w:rsidP="00EF2D1E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cs="Calibri"/>
          <w:sz w:val="20"/>
          <w:szCs w:val="20"/>
        </w:rPr>
      </w:pPr>
      <w:proofErr w:type="gramStart"/>
      <w:r>
        <w:rPr>
          <w:rFonts w:cs="Calibri"/>
          <w:sz w:val="20"/>
          <w:szCs w:val="20"/>
        </w:rPr>
        <w:t>valorizzazione</w:t>
      </w:r>
      <w:proofErr w:type="gramEnd"/>
      <w:r>
        <w:rPr>
          <w:rFonts w:cs="Calibri"/>
          <w:sz w:val="20"/>
          <w:szCs w:val="20"/>
        </w:rPr>
        <w:t xml:space="preserve"> della scuola intesa come comunità attiva, aperta al territorio e in grado di sviluppare e aumentare l'interazione con le famiglie e con la comunità locale, comprese le organizzazioni del terzo settore e le imprese</w:t>
      </w:r>
    </w:p>
    <w:p w:rsidR="00D82F56" w:rsidRDefault="00920914" w:rsidP="00EF2D1E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cs="Calibri"/>
          <w:sz w:val="20"/>
          <w:szCs w:val="20"/>
        </w:rPr>
      </w:pPr>
      <w:proofErr w:type="gramStart"/>
      <w:r>
        <w:rPr>
          <w:rFonts w:cs="Calibri"/>
          <w:sz w:val="20"/>
          <w:szCs w:val="20"/>
        </w:rPr>
        <w:t>apertura</w:t>
      </w:r>
      <w:proofErr w:type="gramEnd"/>
      <w:r>
        <w:rPr>
          <w:rFonts w:cs="Calibri"/>
          <w:sz w:val="20"/>
          <w:szCs w:val="20"/>
        </w:rPr>
        <w:t xml:space="preserve"> pomeridiana delle scuole e riduzione del numero di alunni e di studenti per classe o per articolazioni di gruppi di classi, anche con potenziamento del tempo scolastico o rimodulazione del monte orario rispetto a quanto indicato dal regolamento di cui al decreto del Presidente della Repubblica 20 marzo 2009, n. 89</w:t>
      </w:r>
    </w:p>
    <w:p w:rsidR="00D82F56" w:rsidRDefault="00920914" w:rsidP="00EF2D1E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cs="Calibri"/>
          <w:sz w:val="20"/>
          <w:szCs w:val="20"/>
        </w:rPr>
      </w:pPr>
      <w:proofErr w:type="gramStart"/>
      <w:r>
        <w:rPr>
          <w:rFonts w:cs="Calibri"/>
          <w:sz w:val="20"/>
          <w:szCs w:val="20"/>
        </w:rPr>
        <w:t>incremento</w:t>
      </w:r>
      <w:proofErr w:type="gramEnd"/>
      <w:r>
        <w:rPr>
          <w:rFonts w:cs="Calibri"/>
          <w:sz w:val="20"/>
          <w:szCs w:val="20"/>
        </w:rPr>
        <w:t xml:space="preserve"> dell'alternanza scuola-lavoro nel secondo ciclo di istruzione</w:t>
      </w:r>
    </w:p>
    <w:p w:rsidR="00D82F56" w:rsidRDefault="00920914" w:rsidP="00EF2D1E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cs="Calibri"/>
          <w:sz w:val="20"/>
          <w:szCs w:val="20"/>
        </w:rPr>
      </w:pPr>
      <w:proofErr w:type="gramStart"/>
      <w:r>
        <w:rPr>
          <w:rFonts w:cs="Calibri"/>
          <w:sz w:val="20"/>
          <w:szCs w:val="20"/>
        </w:rPr>
        <w:t>valorizzazione</w:t>
      </w:r>
      <w:proofErr w:type="gramEnd"/>
      <w:r>
        <w:rPr>
          <w:rFonts w:cs="Calibri"/>
          <w:sz w:val="20"/>
          <w:szCs w:val="20"/>
        </w:rPr>
        <w:t xml:space="preserve"> di percorsi formativi individualizzati e coinvolgimento degli alunni e degli studenti</w:t>
      </w:r>
    </w:p>
    <w:p w:rsidR="00D82F56" w:rsidRDefault="00920914" w:rsidP="00EF2D1E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cs="Calibri"/>
          <w:sz w:val="20"/>
          <w:szCs w:val="20"/>
        </w:rPr>
      </w:pPr>
      <w:proofErr w:type="gramStart"/>
      <w:r>
        <w:rPr>
          <w:rFonts w:cs="Calibri"/>
          <w:sz w:val="20"/>
          <w:szCs w:val="20"/>
        </w:rPr>
        <w:t>individuazione</w:t>
      </w:r>
      <w:proofErr w:type="gramEnd"/>
      <w:r>
        <w:rPr>
          <w:rFonts w:cs="Calibri"/>
          <w:sz w:val="20"/>
          <w:szCs w:val="20"/>
        </w:rPr>
        <w:t xml:space="preserve"> di percorsi e di sistemi funzionali alla </w:t>
      </w:r>
      <w:proofErr w:type="spellStart"/>
      <w:r>
        <w:rPr>
          <w:rFonts w:cs="Calibri"/>
          <w:sz w:val="20"/>
          <w:szCs w:val="20"/>
        </w:rPr>
        <w:t>premialità</w:t>
      </w:r>
      <w:proofErr w:type="spellEnd"/>
      <w:r>
        <w:rPr>
          <w:rFonts w:cs="Calibri"/>
          <w:sz w:val="20"/>
          <w:szCs w:val="20"/>
        </w:rPr>
        <w:t xml:space="preserve"> e alla valorizzazione del merito degli alunni e degli studenti</w:t>
      </w:r>
    </w:p>
    <w:p w:rsidR="00D82F56" w:rsidRDefault="00920914" w:rsidP="00EF2D1E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cs="Calibri"/>
          <w:sz w:val="20"/>
          <w:szCs w:val="20"/>
        </w:rPr>
      </w:pPr>
      <w:proofErr w:type="gramStart"/>
      <w:r>
        <w:rPr>
          <w:rFonts w:cs="Calibri"/>
          <w:sz w:val="20"/>
          <w:szCs w:val="20"/>
        </w:rPr>
        <w:t>alfabetizzazione</w:t>
      </w:r>
      <w:proofErr w:type="gramEnd"/>
      <w:r>
        <w:rPr>
          <w:rFonts w:cs="Calibri"/>
          <w:sz w:val="20"/>
          <w:szCs w:val="20"/>
        </w:rPr>
        <w:t xml:space="preserve"> e perfezionamento dell'italiano come lingua seconda attraverso corsi e laboratori per studenti di cittadinanza o di lingua non italiana, da organizzare anche in collaborazione con gli enti locali e il terzo settore, con l'apporto delle comunità di origine, delle famiglie e dei mediatori culturali</w:t>
      </w:r>
    </w:p>
    <w:p w:rsidR="00D82F56" w:rsidRDefault="00920914" w:rsidP="00EF2D1E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cs="Calibri"/>
          <w:sz w:val="20"/>
          <w:szCs w:val="20"/>
        </w:rPr>
      </w:pPr>
      <w:proofErr w:type="gramStart"/>
      <w:r>
        <w:rPr>
          <w:rFonts w:cs="Calibri"/>
          <w:sz w:val="20"/>
          <w:szCs w:val="20"/>
        </w:rPr>
        <w:t>definizione</w:t>
      </w:r>
      <w:proofErr w:type="gramEnd"/>
      <w:r>
        <w:rPr>
          <w:rFonts w:cs="Calibri"/>
          <w:sz w:val="20"/>
          <w:szCs w:val="20"/>
        </w:rPr>
        <w:t xml:space="preserve"> di un sistema di orientamento.</w:t>
      </w:r>
    </w:p>
    <w:p w:rsidR="00D82F56" w:rsidRDefault="00D82F5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cs="Calibri"/>
          <w:color w:val="000000"/>
        </w:rPr>
      </w:pPr>
    </w:p>
    <w:p w:rsidR="00D82F56" w:rsidRPr="003144C5" w:rsidRDefault="00920914" w:rsidP="003144C5">
      <w:pPr>
        <w:pStyle w:val="Paragrafoelenco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 w:rsidRPr="003144C5">
        <w:rPr>
          <w:rFonts w:cs="Calibri"/>
          <w:b/>
          <w:color w:val="000000"/>
        </w:rPr>
        <w:t xml:space="preserve"> Attuazione dei Piani di Miglioramento (</w:t>
      </w:r>
      <w:proofErr w:type="spellStart"/>
      <w:r w:rsidRPr="003144C5">
        <w:rPr>
          <w:rFonts w:cs="Calibri"/>
          <w:b/>
          <w:color w:val="000000"/>
        </w:rPr>
        <w:t>PdM</w:t>
      </w:r>
      <w:proofErr w:type="spellEnd"/>
      <w:r w:rsidRPr="003144C5">
        <w:rPr>
          <w:rFonts w:cs="Calibri"/>
          <w:b/>
          <w:color w:val="000000"/>
        </w:rPr>
        <w:t>), percorsi e attività collegate alle seguenti PRIORITA’ individuate attraverso il RAV (spuntare le priorità che si vogliono perseguire con il Progetto/Attività):</w:t>
      </w:r>
    </w:p>
    <w:p w:rsidR="00D82F56" w:rsidRDefault="00D82F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b/>
          <w:color w:val="000000"/>
        </w:rPr>
      </w:pPr>
    </w:p>
    <w:p w:rsidR="00D82F56" w:rsidRDefault="00920914" w:rsidP="00EF2D1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RISULTATI NELLE PROVE STANDARDIZZATE NAZIONALI</w:t>
      </w:r>
    </w:p>
    <w:p w:rsidR="00D82F56" w:rsidRPr="00EF2D1E" w:rsidRDefault="00920914" w:rsidP="00EF2D1E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  <w:r w:rsidRPr="00EF2D1E">
        <w:rPr>
          <w:rFonts w:cs="Calibri"/>
          <w:b/>
          <w:color w:val="000000"/>
        </w:rPr>
        <w:t>Migliorare i risultati nelle prove INVALSI di italiano, matematica e inglese</w:t>
      </w:r>
    </w:p>
    <w:p w:rsidR="00D82F56" w:rsidRDefault="00D82F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/>
        <w:rPr>
          <w:rFonts w:cs="Calibri"/>
          <w:color w:val="000000"/>
        </w:rPr>
      </w:pPr>
    </w:p>
    <w:p w:rsidR="00D82F56" w:rsidRDefault="00920914" w:rsidP="00EF2D1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COMPETENZE CHIAVE EUROPEE</w:t>
      </w:r>
    </w:p>
    <w:p w:rsidR="00D82F56" w:rsidRDefault="00920914" w:rsidP="00EF2D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Migliorare le competenze persona</w:t>
      </w:r>
      <w:r w:rsidR="00EF2D1E">
        <w:rPr>
          <w:rFonts w:cs="Calibri"/>
          <w:b/>
          <w:color w:val="000000"/>
        </w:rPr>
        <w:t xml:space="preserve">li e sociali degli studenti, </w:t>
      </w:r>
      <w:r>
        <w:rPr>
          <w:rFonts w:cs="Calibri"/>
          <w:b/>
          <w:color w:val="000000"/>
        </w:rPr>
        <w:t xml:space="preserve">capacità di gestire il proprio percorso di studi, fornire il proprio contributo nei contesti in cui si è chiamati ad intervenire, riflettere su se stessi </w:t>
      </w:r>
      <w:proofErr w:type="gramStart"/>
      <w:r>
        <w:rPr>
          <w:rFonts w:cs="Calibri"/>
          <w:b/>
          <w:color w:val="000000"/>
        </w:rPr>
        <w:t>e  autoregolamentarsi</w:t>
      </w:r>
      <w:proofErr w:type="gramEnd"/>
      <w:r>
        <w:rPr>
          <w:rFonts w:cs="Calibri"/>
          <w:b/>
          <w:color w:val="000000"/>
        </w:rPr>
        <w:t xml:space="preserve"> nell'ottica della cittadinanza attiva</w:t>
      </w:r>
    </w:p>
    <w:p w:rsidR="00D82F56" w:rsidRDefault="00D82F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cs="Calibri"/>
          <w:color w:val="000000"/>
          <w:u w:val="single"/>
        </w:rPr>
      </w:pPr>
    </w:p>
    <w:p w:rsidR="00D82F56" w:rsidRDefault="00D82F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cs="Calibri"/>
          <w:color w:val="000000"/>
        </w:rPr>
      </w:pPr>
    </w:p>
    <w:p w:rsidR="00D82F56" w:rsidRDefault="00D82F56"/>
    <w:p w:rsidR="00D82F56" w:rsidRDefault="00D82F56"/>
    <w:p w:rsidR="00D82F56" w:rsidRDefault="00D82F56"/>
    <w:p w:rsidR="00D82F56" w:rsidRDefault="00D82F56">
      <w:pPr>
        <w:spacing w:after="0" w:line="240" w:lineRule="auto"/>
        <w:jc w:val="both"/>
      </w:pPr>
    </w:p>
    <w:p w:rsidR="00D82F56" w:rsidRDefault="00D82F56">
      <w:pPr>
        <w:spacing w:after="0" w:line="240" w:lineRule="auto"/>
        <w:jc w:val="both"/>
      </w:pPr>
    </w:p>
    <w:p w:rsidR="00D82F56" w:rsidRDefault="00D82F56">
      <w:pPr>
        <w:spacing w:after="0" w:line="240" w:lineRule="auto"/>
        <w:jc w:val="both"/>
      </w:pPr>
    </w:p>
    <w:p w:rsidR="00D82F56" w:rsidRDefault="00D82F56">
      <w:pPr>
        <w:spacing w:after="0" w:line="240" w:lineRule="auto"/>
        <w:jc w:val="both"/>
      </w:pPr>
    </w:p>
    <w:p w:rsidR="00D82F56" w:rsidRDefault="00D82F56">
      <w:pPr>
        <w:spacing w:after="0" w:line="240" w:lineRule="auto"/>
        <w:jc w:val="both"/>
      </w:pPr>
    </w:p>
    <w:p w:rsidR="00EF2D1E" w:rsidRDefault="00EF2D1E">
      <w:pPr>
        <w:spacing w:after="0" w:line="240" w:lineRule="auto"/>
        <w:jc w:val="both"/>
      </w:pPr>
    </w:p>
    <w:p w:rsidR="00D82F56" w:rsidRDefault="00D82F56">
      <w:pPr>
        <w:spacing w:after="0" w:line="240" w:lineRule="auto"/>
        <w:ind w:left="780"/>
        <w:jc w:val="both"/>
      </w:pPr>
    </w:p>
    <w:p w:rsidR="00EF2D1E" w:rsidRDefault="00EF2D1E">
      <w:pPr>
        <w:spacing w:after="0" w:line="240" w:lineRule="auto"/>
        <w:ind w:left="780"/>
        <w:jc w:val="both"/>
      </w:pPr>
    </w:p>
    <w:p w:rsidR="00D82F56" w:rsidRDefault="00D82F56">
      <w:pPr>
        <w:spacing w:after="0" w:line="240" w:lineRule="auto"/>
        <w:ind w:left="780"/>
        <w:jc w:val="both"/>
      </w:pPr>
    </w:p>
    <w:p w:rsidR="00D82F56" w:rsidRDefault="00920914">
      <w:pPr>
        <w:pStyle w:val="Sottotitol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Sezione 2 – RISORSE</w:t>
      </w:r>
    </w:p>
    <w:p w:rsidR="00EF2D1E" w:rsidRDefault="00EF2D1E">
      <w:pPr>
        <w:jc w:val="both"/>
        <w:rPr>
          <w:b/>
        </w:rPr>
      </w:pPr>
    </w:p>
    <w:p w:rsidR="00D82F56" w:rsidRDefault="00920914" w:rsidP="00EF2D1E">
      <w:pPr>
        <w:spacing w:after="0"/>
        <w:jc w:val="both"/>
        <w:rPr>
          <w:b/>
        </w:rPr>
      </w:pPr>
      <w:r>
        <w:rPr>
          <w:b/>
        </w:rPr>
        <w:t xml:space="preserve">2.1 – Risorse umane interne </w:t>
      </w:r>
    </w:p>
    <w:tbl>
      <w:tblPr>
        <w:tblStyle w:val="a"/>
        <w:tblW w:w="9808" w:type="dxa"/>
        <w:tblInd w:w="-180" w:type="dxa"/>
        <w:tblLayout w:type="fixed"/>
        <w:tblLook w:val="0000" w:firstRow="0" w:lastRow="0" w:firstColumn="0" w:lastColumn="0" w:noHBand="0" w:noVBand="0"/>
      </w:tblPr>
      <w:tblGrid>
        <w:gridCol w:w="3361"/>
        <w:gridCol w:w="2164"/>
        <w:gridCol w:w="998"/>
        <w:gridCol w:w="1691"/>
        <w:gridCol w:w="1594"/>
      </w:tblGrid>
      <w:tr w:rsidR="00D82F56">
        <w:trPr>
          <w:cantSplit/>
          <w:trHeight w:val="413"/>
        </w:trPr>
        <w:tc>
          <w:tcPr>
            <w:tcW w:w="33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82F56" w:rsidRDefault="00920914">
            <w:pPr>
              <w:jc w:val="center"/>
              <w:rPr>
                <w:b/>
              </w:rPr>
            </w:pPr>
            <w:r>
              <w:rPr>
                <w:b/>
              </w:rPr>
              <w:t>Cognome e nome</w:t>
            </w:r>
          </w:p>
          <w:p w:rsidR="00D82F56" w:rsidRDefault="00920914">
            <w:pPr>
              <w:jc w:val="center"/>
              <w:rPr>
                <w:b/>
              </w:rPr>
            </w:pPr>
            <w:r>
              <w:rPr>
                <w:b/>
              </w:rPr>
              <w:t>Docenti interni e/o personale A.T.A. coinvolti nel progetto</w:t>
            </w:r>
          </w:p>
        </w:tc>
        <w:tc>
          <w:tcPr>
            <w:tcW w:w="21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82F56" w:rsidRDefault="00920914">
            <w:pPr>
              <w:jc w:val="center"/>
            </w:pPr>
            <w:r>
              <w:rPr>
                <w:b/>
              </w:rPr>
              <w:t>Qualifica</w:t>
            </w:r>
          </w:p>
          <w:p w:rsidR="00D82F56" w:rsidRDefault="00920914">
            <w:pPr>
              <w:jc w:val="center"/>
              <w:rPr>
                <w:b/>
              </w:rPr>
            </w:pPr>
            <w:r>
              <w:t>(Docente, AA, AT, CS.)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82F56" w:rsidRDefault="00920914">
            <w:pPr>
              <w:jc w:val="center"/>
              <w:rPr>
                <w:b/>
              </w:rPr>
            </w:pPr>
            <w:r>
              <w:rPr>
                <w:b/>
              </w:rPr>
              <w:t>ORE PREVISTE</w:t>
            </w:r>
          </w:p>
        </w:tc>
        <w:tc>
          <w:tcPr>
            <w:tcW w:w="3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F56" w:rsidRDefault="00920914">
            <w:pPr>
              <w:pStyle w:val="Titolo3"/>
              <w:ind w:left="720" w:hanging="7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Stima in ore</w:t>
            </w:r>
          </w:p>
          <w:p w:rsidR="00D82F56" w:rsidRDefault="00D82F56">
            <w:pPr>
              <w:pStyle w:val="Titolo3"/>
              <w:ind w:left="720" w:hanging="720"/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</w:p>
        </w:tc>
      </w:tr>
      <w:tr w:rsidR="00D82F56">
        <w:trPr>
          <w:cantSplit/>
        </w:trPr>
        <w:tc>
          <w:tcPr>
            <w:tcW w:w="336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82F56" w:rsidRDefault="00D82F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="Calibri"/>
              </w:rPr>
            </w:pPr>
          </w:p>
        </w:tc>
        <w:tc>
          <w:tcPr>
            <w:tcW w:w="216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82F56" w:rsidRDefault="00D82F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="Calibri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82F56" w:rsidRDefault="00D82F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="Calibri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F56" w:rsidRDefault="0092091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Non frontali</w:t>
            </w:r>
          </w:p>
          <w:p w:rsidR="00D82F56" w:rsidRDefault="00D82F56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F56" w:rsidRDefault="0092091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Frontali</w:t>
            </w:r>
          </w:p>
          <w:p w:rsidR="00D82F56" w:rsidRDefault="00D82F56">
            <w:pPr>
              <w:spacing w:after="0"/>
              <w:jc w:val="center"/>
            </w:pPr>
          </w:p>
        </w:tc>
      </w:tr>
      <w:tr w:rsidR="00D82F56">
        <w:trPr>
          <w:cantSplit/>
          <w:trHeight w:val="460"/>
        </w:trPr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F56" w:rsidRDefault="00D82F56"/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F56" w:rsidRDefault="00D82F56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F56" w:rsidRDefault="00D82F56"/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F56" w:rsidRDefault="00920914">
            <w:proofErr w:type="gramStart"/>
            <w:r>
              <w:t>ore</w:t>
            </w:r>
            <w:proofErr w:type="gramEnd"/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F56" w:rsidRDefault="00920914">
            <w:proofErr w:type="gramStart"/>
            <w:r>
              <w:t>ore</w:t>
            </w:r>
            <w:proofErr w:type="gramEnd"/>
          </w:p>
        </w:tc>
      </w:tr>
      <w:tr w:rsidR="00D82F56">
        <w:trPr>
          <w:cantSplit/>
          <w:trHeight w:val="460"/>
        </w:trPr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F56" w:rsidRDefault="00D82F56"/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F56" w:rsidRDefault="00D82F56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F56" w:rsidRDefault="00D82F56"/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F56" w:rsidRDefault="00D82F56"/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F56" w:rsidRDefault="00D82F56"/>
        </w:tc>
      </w:tr>
      <w:tr w:rsidR="00D82F56">
        <w:trPr>
          <w:cantSplit/>
          <w:trHeight w:val="460"/>
        </w:trPr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F56" w:rsidRDefault="00D82F56"/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F56" w:rsidRDefault="00D82F56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F56" w:rsidRDefault="00D82F56"/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F56" w:rsidRDefault="00D82F56"/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F56" w:rsidRDefault="00D82F56"/>
        </w:tc>
      </w:tr>
      <w:tr w:rsidR="00D82F56">
        <w:trPr>
          <w:cantSplit/>
          <w:trHeight w:val="460"/>
        </w:trPr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F56" w:rsidRDefault="00D82F56">
            <w:pPr>
              <w:rPr>
                <w:b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F56" w:rsidRDefault="00D82F56">
            <w:pPr>
              <w:jc w:val="center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F56" w:rsidRDefault="00D82F56"/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F56" w:rsidRDefault="00D82F56"/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F56" w:rsidRDefault="00D82F56"/>
        </w:tc>
      </w:tr>
      <w:tr w:rsidR="00D82F56">
        <w:trPr>
          <w:cantSplit/>
          <w:trHeight w:val="460"/>
        </w:trPr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F56" w:rsidRDefault="00EF2D1E">
            <w:pPr>
              <w:rPr>
                <w:b/>
              </w:rPr>
            </w:pPr>
            <w:r>
              <w:rPr>
                <w:b/>
              </w:rPr>
              <w:t>TOTALE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F56" w:rsidRDefault="00EF2D1E">
            <w:pPr>
              <w:jc w:val="center"/>
            </w:pPr>
            <w:r>
              <w:t>/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F56" w:rsidRDefault="00D82F56"/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F56" w:rsidRDefault="00D82F56"/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F56" w:rsidRDefault="00D82F56"/>
        </w:tc>
      </w:tr>
    </w:tbl>
    <w:p w:rsidR="00D82F56" w:rsidRDefault="00D82F56">
      <w:pPr>
        <w:spacing w:after="0"/>
      </w:pPr>
    </w:p>
    <w:p w:rsidR="00D82F56" w:rsidRDefault="00920914">
      <w:pPr>
        <w:spacing w:after="0"/>
      </w:pPr>
      <w:r>
        <w:rPr>
          <w:b/>
        </w:rPr>
        <w:t xml:space="preserve">2.2 – Risorse umane esterne </w:t>
      </w:r>
    </w:p>
    <w:tbl>
      <w:tblPr>
        <w:tblStyle w:val="a0"/>
        <w:tblW w:w="9813" w:type="dxa"/>
        <w:tblInd w:w="-180" w:type="dxa"/>
        <w:tblLayout w:type="fixed"/>
        <w:tblLook w:val="0000" w:firstRow="0" w:lastRow="0" w:firstColumn="0" w:lastColumn="0" w:noHBand="0" w:noVBand="0"/>
      </w:tblPr>
      <w:tblGrid>
        <w:gridCol w:w="4002"/>
        <w:gridCol w:w="1275"/>
        <w:gridCol w:w="2268"/>
        <w:gridCol w:w="2268"/>
      </w:tblGrid>
      <w:tr w:rsidR="00D82F56"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F56" w:rsidRDefault="0092091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Consulente esterno e/o ente </w:t>
            </w:r>
          </w:p>
          <w:p w:rsidR="00D82F56" w:rsidRDefault="0092091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inserire</w:t>
            </w:r>
            <w:proofErr w:type="gramEnd"/>
            <w:r>
              <w:rPr>
                <w:b/>
              </w:rPr>
              <w:t xml:space="preserve"> nome o denominazione)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F56" w:rsidRDefault="00920914">
            <w:pPr>
              <w:jc w:val="center"/>
              <w:rPr>
                <w:b/>
              </w:rPr>
            </w:pPr>
            <w:r>
              <w:rPr>
                <w:b/>
              </w:rPr>
              <w:t>Ore previste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F56" w:rsidRDefault="0092091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Costo orario</w:t>
            </w:r>
          </w:p>
          <w:p w:rsidR="00D82F56" w:rsidRDefault="00920914">
            <w:pPr>
              <w:spacing w:after="0"/>
              <w:jc w:val="center"/>
              <w:rPr>
                <w:b/>
              </w:rPr>
            </w:pPr>
            <w:r>
              <w:t>(</w:t>
            </w:r>
            <w:proofErr w:type="gramStart"/>
            <w:r>
              <w:t>a</w:t>
            </w:r>
            <w:proofErr w:type="gramEnd"/>
            <w:r>
              <w:t xml:space="preserve"> cura della Segreteria)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F56" w:rsidRDefault="0092091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Costo totale lordo</w:t>
            </w:r>
          </w:p>
          <w:p w:rsidR="00D82F56" w:rsidRDefault="00920914">
            <w:pPr>
              <w:spacing w:after="0"/>
              <w:jc w:val="center"/>
            </w:pPr>
            <w:r>
              <w:t>(</w:t>
            </w:r>
            <w:proofErr w:type="gramStart"/>
            <w:r>
              <w:t>a</w:t>
            </w:r>
            <w:proofErr w:type="gramEnd"/>
            <w:r>
              <w:t xml:space="preserve"> cura della Segreteria)</w:t>
            </w:r>
          </w:p>
        </w:tc>
      </w:tr>
      <w:tr w:rsidR="00D82F56">
        <w:trPr>
          <w:trHeight w:val="444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F56" w:rsidRDefault="00D82F56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F56" w:rsidRDefault="00D82F56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F56" w:rsidRDefault="00D82F56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F56" w:rsidRDefault="00D82F56"/>
        </w:tc>
      </w:tr>
      <w:tr w:rsidR="00D82F56">
        <w:trPr>
          <w:trHeight w:val="480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F56" w:rsidRDefault="00D82F56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F56" w:rsidRDefault="00D82F56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F56" w:rsidRDefault="00D82F56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F56" w:rsidRDefault="00D82F56"/>
        </w:tc>
      </w:tr>
      <w:tr w:rsidR="00D82F56">
        <w:trPr>
          <w:trHeight w:val="480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F56" w:rsidRDefault="00D82F56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F56" w:rsidRDefault="00D82F56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F56" w:rsidRDefault="00D82F56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F56" w:rsidRDefault="00D82F56"/>
        </w:tc>
      </w:tr>
      <w:tr w:rsidR="00D82F56">
        <w:trPr>
          <w:trHeight w:val="480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F56" w:rsidRDefault="00920914">
            <w:pPr>
              <w:rPr>
                <w:b/>
              </w:rPr>
            </w:pPr>
            <w:r>
              <w:rPr>
                <w:b/>
              </w:rPr>
              <w:t>TOTALE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F56" w:rsidRDefault="00D82F56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F56" w:rsidRDefault="00D82F56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F56" w:rsidRDefault="00D82F56"/>
        </w:tc>
      </w:tr>
    </w:tbl>
    <w:p w:rsidR="00D82F56" w:rsidRDefault="00D82F56">
      <w:pPr>
        <w:spacing w:after="0"/>
        <w:rPr>
          <w:b/>
        </w:rPr>
      </w:pPr>
    </w:p>
    <w:p w:rsidR="00D82F56" w:rsidRDefault="00920914">
      <w:pPr>
        <w:spacing w:after="0"/>
      </w:pPr>
      <w:r>
        <w:rPr>
          <w:b/>
        </w:rPr>
        <w:t>2.3 – Beni e servizi</w:t>
      </w:r>
      <w:r>
        <w:t xml:space="preserve"> (Indicare le risorse che si prevede di utilizzare)</w:t>
      </w:r>
    </w:p>
    <w:tbl>
      <w:tblPr>
        <w:tblStyle w:val="a1"/>
        <w:tblW w:w="9814" w:type="dxa"/>
        <w:tblInd w:w="-180" w:type="dxa"/>
        <w:tblLayout w:type="fixed"/>
        <w:tblLook w:val="0000" w:firstRow="0" w:lastRow="0" w:firstColumn="0" w:lastColumn="0" w:noHBand="0" w:noVBand="0"/>
      </w:tblPr>
      <w:tblGrid>
        <w:gridCol w:w="4144"/>
        <w:gridCol w:w="1560"/>
        <w:gridCol w:w="4110"/>
      </w:tblGrid>
      <w:tr w:rsidR="00D82F56">
        <w:trPr>
          <w:trHeight w:val="523"/>
        </w:trPr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F56" w:rsidRDefault="00920914">
            <w:pPr>
              <w:spacing w:after="0"/>
              <w:jc w:val="center"/>
            </w:pPr>
            <w:r>
              <w:rPr>
                <w:b/>
              </w:rPr>
              <w:t>Descrizione</w:t>
            </w:r>
          </w:p>
          <w:p w:rsidR="00D82F56" w:rsidRDefault="00920914">
            <w:pPr>
              <w:spacing w:after="0"/>
              <w:jc w:val="center"/>
              <w:rPr>
                <w:b/>
              </w:rPr>
            </w:pPr>
            <w:r>
              <w:t xml:space="preserve">(Materiale di consumo, spese di </w:t>
            </w:r>
            <w:proofErr w:type="gramStart"/>
            <w:r>
              <w:t>trasporto..</w:t>
            </w:r>
            <w:proofErr w:type="gramEnd"/>
            <w: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F56" w:rsidRDefault="00920914">
            <w:pPr>
              <w:pStyle w:val="Titolo3"/>
              <w:ind w:left="720" w:hanging="7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Stima</w:t>
            </w:r>
          </w:p>
          <w:p w:rsidR="00D82F56" w:rsidRDefault="0092091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fabbisogno</w:t>
            </w:r>
            <w:proofErr w:type="gramEnd"/>
            <w:r>
              <w:rPr>
                <w:b/>
              </w:rPr>
              <w:t xml:space="preserve"> in €</w:t>
            </w:r>
          </w:p>
          <w:p w:rsidR="00D82F56" w:rsidRDefault="00D82F56">
            <w:pPr>
              <w:rPr>
                <w:b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F56" w:rsidRDefault="00EF2D1E" w:rsidP="00EF2D1E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Data entro la quale</w:t>
            </w:r>
            <w:r w:rsidR="00920914">
              <w:rPr>
                <w:b/>
              </w:rPr>
              <w:t xml:space="preserve"> il mater</w:t>
            </w:r>
            <w:r>
              <w:rPr>
                <w:b/>
              </w:rPr>
              <w:t>iale deve essere consegnato (dopo l’approvazione del progetto stesso)</w:t>
            </w:r>
          </w:p>
        </w:tc>
      </w:tr>
      <w:tr w:rsidR="00D82F56">
        <w:trPr>
          <w:trHeight w:val="299"/>
        </w:trPr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F56" w:rsidRDefault="00D82F56">
            <w:pPr>
              <w:pStyle w:val="Titolo2"/>
              <w:keepLines w:val="0"/>
              <w:spacing w:before="0" w:line="240" w:lineRule="auto"/>
              <w:ind w:left="576" w:hanging="576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F56" w:rsidRDefault="00D82F56"/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F56" w:rsidRDefault="00D82F56"/>
        </w:tc>
      </w:tr>
      <w:tr w:rsidR="00D82F56">
        <w:trPr>
          <w:trHeight w:val="398"/>
        </w:trPr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F56" w:rsidRDefault="00D82F56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F56" w:rsidRDefault="00D82F56"/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F56" w:rsidRDefault="00D82F56"/>
        </w:tc>
      </w:tr>
      <w:tr w:rsidR="00D82F56">
        <w:trPr>
          <w:trHeight w:val="398"/>
        </w:trPr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F56" w:rsidRDefault="00D82F56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F56" w:rsidRDefault="00D82F56"/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F56" w:rsidRDefault="00D82F56"/>
        </w:tc>
      </w:tr>
      <w:tr w:rsidR="00D82F56">
        <w:trPr>
          <w:trHeight w:val="509"/>
        </w:trPr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F56" w:rsidRDefault="00920914">
            <w:pPr>
              <w:pStyle w:val="Titolo2"/>
              <w:keepLines w:val="0"/>
              <w:spacing w:before="0" w:line="240" w:lineRule="auto"/>
              <w:ind w:left="576" w:hanging="57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TOTALE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F56" w:rsidRDefault="00D82F56"/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F56" w:rsidRDefault="00D82F56">
            <w:pPr>
              <w:jc w:val="center"/>
              <w:rPr>
                <w:b/>
              </w:rPr>
            </w:pPr>
          </w:p>
        </w:tc>
      </w:tr>
    </w:tbl>
    <w:p w:rsidR="00D82F56" w:rsidRDefault="00D82F56">
      <w:pPr>
        <w:spacing w:after="280"/>
      </w:pPr>
    </w:p>
    <w:p w:rsidR="00D82F56" w:rsidRDefault="00D82F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000000"/>
        </w:rPr>
      </w:pPr>
    </w:p>
    <w:tbl>
      <w:tblPr>
        <w:tblStyle w:val="a2"/>
        <w:tblW w:w="9778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5671"/>
        <w:gridCol w:w="4107"/>
      </w:tblGrid>
      <w:tr w:rsidR="00D82F56">
        <w:trPr>
          <w:trHeight w:val="2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F56" w:rsidRDefault="00920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b/>
                <w:color w:val="000000"/>
              </w:rPr>
            </w:pPr>
            <w:bookmarkStart w:id="2" w:name="_heading=h.30j0zll" w:colFirst="0" w:colLast="0"/>
            <w:bookmarkEnd w:id="2"/>
            <w:r>
              <w:rPr>
                <w:rFonts w:cs="Calibri"/>
                <w:b/>
                <w:color w:val="000000"/>
              </w:rPr>
              <w:lastRenderedPageBreak/>
              <w:t xml:space="preserve">2.4 - Approfondimento attività curricolare con partecipazione di personale esterno </w:t>
            </w:r>
            <w:r>
              <w:rPr>
                <w:b/>
                <w:color w:val="000000"/>
                <w:sz w:val="24"/>
                <w:szCs w:val="24"/>
                <w:u w:val="single"/>
              </w:rPr>
              <w:t>a titolo gratuito</w:t>
            </w:r>
            <w:r>
              <w:rPr>
                <w:rFonts w:cs="Calibri"/>
                <w:b/>
                <w:color w:val="000000"/>
              </w:rPr>
              <w:t xml:space="preserve"> (indicare il nominativo) ______________________________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F56" w:rsidRDefault="00920914" w:rsidP="00EF2D1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0"/>
              </w:tabs>
              <w:spacing w:after="0"/>
              <w:rPr>
                <w:rFonts w:cs="Calibri"/>
                <w:color w:val="000000"/>
              </w:rPr>
            </w:pPr>
            <w:proofErr w:type="gramStart"/>
            <w:r>
              <w:rPr>
                <w:rFonts w:cs="Calibri"/>
                <w:color w:val="000000"/>
              </w:rPr>
              <w:t>si</w:t>
            </w:r>
            <w:proofErr w:type="gramEnd"/>
            <w:r>
              <w:rPr>
                <w:rFonts w:cs="Calibri"/>
                <w:color w:val="000000"/>
              </w:rPr>
              <w:t xml:space="preserve"> autorizza</w:t>
            </w:r>
          </w:p>
          <w:p w:rsidR="00D82F56" w:rsidRDefault="00920914" w:rsidP="00EF2D1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0"/>
              </w:tabs>
              <w:spacing w:after="280"/>
              <w:rPr>
                <w:rFonts w:cs="Calibri"/>
                <w:color w:val="000000"/>
              </w:rPr>
            </w:pPr>
            <w:proofErr w:type="gramStart"/>
            <w:r>
              <w:rPr>
                <w:rFonts w:cs="Calibri"/>
                <w:color w:val="000000"/>
              </w:rPr>
              <w:t>non</w:t>
            </w:r>
            <w:proofErr w:type="gramEnd"/>
            <w:r>
              <w:rPr>
                <w:rFonts w:cs="Calibri"/>
                <w:color w:val="000000"/>
              </w:rPr>
              <w:t xml:space="preserve"> si autorizza</w:t>
            </w:r>
          </w:p>
          <w:p w:rsidR="00D82F56" w:rsidRDefault="00920914">
            <w:pPr>
              <w:tabs>
                <w:tab w:val="left" w:pos="8000"/>
              </w:tabs>
            </w:pPr>
            <w:r>
              <w:t>La Dirigente scolastica _________________</w:t>
            </w:r>
          </w:p>
        </w:tc>
      </w:tr>
    </w:tbl>
    <w:p w:rsidR="00D82F56" w:rsidRDefault="00D82F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</w:p>
    <w:p w:rsidR="00D82F56" w:rsidRDefault="00D82F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</w:p>
    <w:p w:rsidR="00D82F56" w:rsidRDefault="00D82F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</w:p>
    <w:tbl>
      <w:tblPr>
        <w:tblStyle w:val="a3"/>
        <w:tblW w:w="9778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5671"/>
        <w:gridCol w:w="4107"/>
      </w:tblGrid>
      <w:tr w:rsidR="00D82F56">
        <w:trPr>
          <w:trHeight w:val="2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F56" w:rsidRDefault="00920914">
            <w:pPr>
              <w:tabs>
                <w:tab w:val="left" w:pos="8000"/>
              </w:tabs>
            </w:pPr>
            <w:bookmarkStart w:id="3" w:name="_heading=h.1fob9te" w:colFirst="0" w:colLast="0"/>
            <w:bookmarkEnd w:id="3"/>
            <w:r>
              <w:t>SPESA TOTALE PREVISTA (a cura della Segreteria)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F56" w:rsidRDefault="00D82F56">
            <w:pPr>
              <w:tabs>
                <w:tab w:val="left" w:pos="8000"/>
              </w:tabs>
              <w:spacing w:after="280"/>
            </w:pPr>
          </w:p>
          <w:p w:rsidR="00D82F56" w:rsidRDefault="00D82F56">
            <w:pPr>
              <w:tabs>
                <w:tab w:val="left" w:pos="8000"/>
              </w:tabs>
            </w:pPr>
          </w:p>
        </w:tc>
      </w:tr>
    </w:tbl>
    <w:p w:rsidR="00D82F56" w:rsidRDefault="00D82F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</w:p>
    <w:p w:rsidR="00D82F56" w:rsidRDefault="00EF2D1E" w:rsidP="00EF2D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040" w:firstLine="720"/>
      </w:pPr>
      <w:bookmarkStart w:id="4" w:name="_heading=h.3znysh7" w:colFirst="0" w:colLast="0"/>
      <w:bookmarkEnd w:id="4"/>
      <w:r>
        <w:rPr>
          <w:rFonts w:cs="Calibri"/>
          <w:color w:val="000000"/>
        </w:rPr>
        <w:t>IL RESPONSABILE DEL PROGETTO</w:t>
      </w:r>
      <w:r>
        <w:rPr>
          <w:rFonts w:cs="Calibri"/>
          <w:color w:val="000000"/>
        </w:rPr>
        <w:tab/>
      </w:r>
      <w:r w:rsidR="00920914">
        <w:t>Prof. _______________________</w:t>
      </w:r>
    </w:p>
    <w:p w:rsidR="00D82F56" w:rsidRDefault="00D82F56" w:rsidP="00EF2D1E">
      <w:pPr>
        <w:spacing w:after="0" w:line="240" w:lineRule="auto"/>
      </w:pPr>
      <w:bookmarkStart w:id="5" w:name="_heading=h.wcb2u1hbr7l7" w:colFirst="0" w:colLast="0"/>
      <w:bookmarkStart w:id="6" w:name="_heading=h.4wwyjbx56opg" w:colFirst="0" w:colLast="0"/>
      <w:bookmarkEnd w:id="5"/>
      <w:bookmarkEnd w:id="6"/>
    </w:p>
    <w:p w:rsidR="00D82F56" w:rsidRDefault="00D82F56">
      <w:pPr>
        <w:spacing w:after="0" w:line="240" w:lineRule="auto"/>
        <w:ind w:left="4320" w:firstLine="720"/>
      </w:pPr>
    </w:p>
    <w:p w:rsidR="00D82F56" w:rsidRDefault="00D82F56">
      <w:pPr>
        <w:spacing w:after="0" w:line="240" w:lineRule="auto"/>
        <w:ind w:left="4320" w:firstLine="720"/>
      </w:pPr>
    </w:p>
    <w:p w:rsidR="00D82F56" w:rsidRDefault="00D82F56">
      <w:pPr>
        <w:spacing w:after="0" w:line="240" w:lineRule="auto"/>
        <w:ind w:left="4320" w:firstLine="720"/>
      </w:pPr>
    </w:p>
    <w:p w:rsidR="00D82F56" w:rsidRDefault="00920914" w:rsidP="00EF2D1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ADOTTATO  </w:t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</w:p>
    <w:p w:rsidR="00D82F56" w:rsidRDefault="00920914" w:rsidP="00EF2D1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NON ADOTTATO </w:t>
      </w:r>
    </w:p>
    <w:p w:rsidR="00D82F56" w:rsidRDefault="00D82F56">
      <w:pPr>
        <w:spacing w:after="0" w:line="240" w:lineRule="auto"/>
        <w:rPr>
          <w:color w:val="000000"/>
        </w:rPr>
      </w:pPr>
    </w:p>
    <w:p w:rsidR="00D82F56" w:rsidRDefault="00920914">
      <w:pPr>
        <w:spacing w:after="0" w:line="240" w:lineRule="auto"/>
        <w:ind w:left="6480"/>
        <w:rPr>
          <w:color w:val="000000"/>
        </w:rPr>
      </w:pPr>
      <w:r>
        <w:rPr>
          <w:color w:val="000000"/>
        </w:rPr>
        <w:t>LA DIRIGENTE SCOLASTICA</w:t>
      </w:r>
    </w:p>
    <w:p w:rsidR="00D82F56" w:rsidRDefault="00920914">
      <w:pPr>
        <w:spacing w:after="0" w:line="240" w:lineRule="auto"/>
        <w:ind w:left="6480"/>
        <w:rPr>
          <w:color w:val="000000"/>
        </w:rPr>
      </w:pPr>
      <w:r>
        <w:rPr>
          <w:color w:val="000000"/>
        </w:rPr>
        <w:t>Dott.ssa MARIANGELA FONTANESI</w:t>
      </w:r>
    </w:p>
    <w:p w:rsidR="00D82F56" w:rsidRDefault="00D82F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80"/>
        <w:rPr>
          <w:rFonts w:cs="Calibri"/>
          <w:color w:val="000000"/>
        </w:rPr>
      </w:pPr>
    </w:p>
    <w:sectPr w:rsidR="00D82F56">
      <w:footerReference w:type="default" r:id="rId11"/>
      <w:pgSz w:w="11906" w:h="16838"/>
      <w:pgMar w:top="567" w:right="1134" w:bottom="992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FCC" w:rsidRDefault="00920914">
      <w:pPr>
        <w:spacing w:after="0" w:line="240" w:lineRule="auto"/>
      </w:pPr>
      <w:r>
        <w:separator/>
      </w:r>
    </w:p>
  </w:endnote>
  <w:endnote w:type="continuationSeparator" w:id="0">
    <w:p w:rsidR="00F22FCC" w:rsidRDefault="00920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F56" w:rsidRDefault="00920914">
    <w:pPr>
      <w:spacing w:after="0" w:line="240" w:lineRule="auto"/>
      <w:jc w:val="center"/>
      <w:rPr>
        <w:rFonts w:ascii="Lucida Sans" w:eastAsia="Lucida Sans" w:hAnsi="Lucida Sans" w:cs="Lucida Sans"/>
      </w:rPr>
    </w:pPr>
    <w:r>
      <w:rPr>
        <w:rFonts w:ascii="Lucida Sans" w:eastAsia="Lucida Sans" w:hAnsi="Lucida Sans" w:cs="Lucida Sans"/>
      </w:rPr>
      <w:t>----------------</w:t>
    </w:r>
  </w:p>
  <w:p w:rsidR="00D82F56" w:rsidRDefault="00920914">
    <w:pPr>
      <w:widowControl w:val="0"/>
      <w:tabs>
        <w:tab w:val="center" w:pos="4819"/>
        <w:tab w:val="right" w:pos="9639"/>
      </w:tabs>
      <w:spacing w:after="0" w:line="360" w:lineRule="auto"/>
      <w:jc w:val="center"/>
      <w:rPr>
        <w:rFonts w:ascii="Lucida Sans" w:eastAsia="Lucida Sans" w:hAnsi="Lucida Sans" w:cs="Lucida Sans"/>
        <w:b/>
        <w:sz w:val="16"/>
        <w:szCs w:val="16"/>
      </w:rPr>
    </w:pPr>
    <w:r>
      <w:rPr>
        <w:rFonts w:ascii="Lucida Sans" w:eastAsia="Lucida Sans" w:hAnsi="Lucida Sans" w:cs="Lucida Sans"/>
        <w:b/>
        <w:sz w:val="16"/>
        <w:szCs w:val="16"/>
      </w:rPr>
      <w:t xml:space="preserve">Viale Trento Trieste, 4 - 42124 Reggio Emilia </w:t>
    </w:r>
    <w:proofErr w:type="spellStart"/>
    <w:r>
      <w:rPr>
        <w:rFonts w:ascii="Lucida Sans" w:eastAsia="Lucida Sans" w:hAnsi="Lucida Sans" w:cs="Lucida Sans"/>
        <w:b/>
        <w:sz w:val="16"/>
        <w:szCs w:val="16"/>
      </w:rPr>
      <w:t>Tel</w:t>
    </w:r>
    <w:proofErr w:type="spellEnd"/>
    <w:r>
      <w:rPr>
        <w:rFonts w:ascii="Lucida Sans" w:eastAsia="Lucida Sans" w:hAnsi="Lucida Sans" w:cs="Lucida Sans"/>
        <w:b/>
        <w:sz w:val="16"/>
        <w:szCs w:val="16"/>
      </w:rPr>
      <w:t xml:space="preserve">: 0522.437981/438922 - CF. 80014130357. </w:t>
    </w:r>
  </w:p>
  <w:p w:rsidR="00D82F56" w:rsidRDefault="00920914">
    <w:pPr>
      <w:widowControl w:val="0"/>
      <w:tabs>
        <w:tab w:val="center" w:pos="4819"/>
        <w:tab w:val="right" w:pos="6946"/>
      </w:tabs>
      <w:spacing w:after="0" w:line="360" w:lineRule="auto"/>
      <w:jc w:val="center"/>
      <w:rPr>
        <w:rFonts w:ascii="Lucida Sans" w:eastAsia="Lucida Sans" w:hAnsi="Lucida Sans" w:cs="Lucida Sans"/>
        <w:b/>
        <w:color w:val="0000FF"/>
        <w:sz w:val="16"/>
        <w:szCs w:val="16"/>
        <w:u w:val="single"/>
      </w:rPr>
    </w:pPr>
    <w:r>
      <w:rPr>
        <w:rFonts w:ascii="Lucida Sans" w:eastAsia="Lucida Sans" w:hAnsi="Lucida Sans" w:cs="Lucida Sans"/>
        <w:b/>
        <w:sz w:val="16"/>
        <w:szCs w:val="16"/>
      </w:rPr>
      <w:t xml:space="preserve">Mail: </w:t>
    </w:r>
    <w:hyperlink r:id="rId1">
      <w:r>
        <w:rPr>
          <w:rFonts w:ascii="Lucida Sans" w:eastAsia="Lucida Sans" w:hAnsi="Lucida Sans" w:cs="Lucida Sans"/>
          <w:b/>
          <w:color w:val="0000FF"/>
          <w:sz w:val="16"/>
          <w:szCs w:val="16"/>
          <w:u w:val="single"/>
        </w:rPr>
        <w:t>rerc01000p@istruzione.it</w:t>
      </w:r>
    </w:hyperlink>
    <w:r>
      <w:rPr>
        <w:rFonts w:ascii="Lucida Sans" w:eastAsia="Lucida Sans" w:hAnsi="Lucida Sans" w:cs="Lucida Sans"/>
        <w:b/>
        <w:color w:val="0000FF"/>
        <w:sz w:val="16"/>
        <w:szCs w:val="16"/>
      </w:rPr>
      <w:t xml:space="preserve"> </w:t>
    </w:r>
    <w:proofErr w:type="spellStart"/>
    <w:r>
      <w:rPr>
        <w:rFonts w:ascii="Lucida Sans" w:eastAsia="Lucida Sans" w:hAnsi="Lucida Sans" w:cs="Lucida Sans"/>
        <w:sz w:val="16"/>
        <w:szCs w:val="16"/>
      </w:rPr>
      <w:t>Pec</w:t>
    </w:r>
    <w:proofErr w:type="spellEnd"/>
    <w:r>
      <w:rPr>
        <w:rFonts w:ascii="Lucida Sans" w:eastAsia="Lucida Sans" w:hAnsi="Lucida Sans" w:cs="Lucida Sans"/>
        <w:sz w:val="16"/>
        <w:szCs w:val="16"/>
      </w:rPr>
      <w:t>:</w:t>
    </w:r>
    <w:r>
      <w:rPr>
        <w:rFonts w:ascii="Lucida Sans" w:eastAsia="Lucida Sans" w:hAnsi="Lucida Sans" w:cs="Lucida Sans"/>
        <w:b/>
        <w:sz w:val="16"/>
        <w:szCs w:val="16"/>
      </w:rPr>
      <w:t xml:space="preserve"> </w:t>
    </w:r>
    <w:hyperlink r:id="rId2">
      <w:r>
        <w:rPr>
          <w:rFonts w:ascii="Lucida Sans" w:eastAsia="Lucida Sans" w:hAnsi="Lucida Sans" w:cs="Lucida Sans"/>
          <w:b/>
          <w:color w:val="0000FF"/>
          <w:sz w:val="16"/>
          <w:szCs w:val="16"/>
          <w:u w:val="single"/>
        </w:rPr>
        <w:t>rerc01000p@pec.istruzione.it</w:t>
      </w:r>
    </w:hyperlink>
    <w:r>
      <w:rPr>
        <w:rFonts w:ascii="Lucida Sans" w:eastAsia="Lucida Sans" w:hAnsi="Lucida Sans" w:cs="Lucida Sans"/>
        <w:b/>
        <w:sz w:val="16"/>
        <w:szCs w:val="16"/>
      </w:rPr>
      <w:t xml:space="preserve"> </w:t>
    </w:r>
  </w:p>
  <w:p w:rsidR="00D82F56" w:rsidRDefault="00920914">
    <w:pPr>
      <w:widowControl w:val="0"/>
      <w:tabs>
        <w:tab w:val="center" w:pos="4819"/>
        <w:tab w:val="right" w:pos="6946"/>
      </w:tabs>
      <w:spacing w:after="0" w:line="360" w:lineRule="auto"/>
      <w:jc w:val="center"/>
      <w:rPr>
        <w:rFonts w:ascii="Times New Roman" w:eastAsia="Times New Roman" w:hAnsi="Times New Roman"/>
        <w:b/>
        <w:sz w:val="16"/>
        <w:szCs w:val="16"/>
      </w:rPr>
    </w:pPr>
    <w:r>
      <w:rPr>
        <w:rFonts w:ascii="Times New Roman" w:eastAsia="Times New Roman" w:hAnsi="Times New Roman"/>
        <w:b/>
        <w:sz w:val="16"/>
        <w:szCs w:val="16"/>
      </w:rPr>
      <w:t>www.filippore.edu.it</w:t>
    </w:r>
  </w:p>
  <w:p w:rsidR="00D82F56" w:rsidRDefault="00D82F5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FCC" w:rsidRDefault="00920914">
      <w:pPr>
        <w:spacing w:after="0" w:line="240" w:lineRule="auto"/>
      </w:pPr>
      <w:r>
        <w:separator/>
      </w:r>
    </w:p>
  </w:footnote>
  <w:footnote w:type="continuationSeparator" w:id="0">
    <w:p w:rsidR="00F22FCC" w:rsidRDefault="009209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2112F"/>
    <w:multiLevelType w:val="multilevel"/>
    <w:tmpl w:val="DDE2E8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E34614E"/>
    <w:multiLevelType w:val="multilevel"/>
    <w:tmpl w:val="5B44ACF0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5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</w:rPr>
    </w:lvl>
  </w:abstractNum>
  <w:abstractNum w:abstractNumId="2" w15:restartNumberingAfterBreak="0">
    <w:nsid w:val="1F095CFE"/>
    <w:multiLevelType w:val="multilevel"/>
    <w:tmpl w:val="77324DC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●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80578B6"/>
    <w:multiLevelType w:val="multilevel"/>
    <w:tmpl w:val="718ED342"/>
    <w:lvl w:ilvl="0">
      <w:start w:val="1"/>
      <w:numFmt w:val="bullet"/>
      <w:lvlText w:val=""/>
      <w:lvlJc w:val="left"/>
      <w:pPr>
        <w:ind w:left="720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792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86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936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1008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108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1152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1224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12960" w:hanging="360"/>
      </w:pPr>
      <w:rPr>
        <w:u w:val="none"/>
      </w:rPr>
    </w:lvl>
  </w:abstractNum>
  <w:abstractNum w:abstractNumId="4" w15:restartNumberingAfterBreak="0">
    <w:nsid w:val="2C8D61FF"/>
    <w:multiLevelType w:val="multilevel"/>
    <w:tmpl w:val="6EA06D80"/>
    <w:lvl w:ilvl="0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792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86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936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1008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108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1152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1224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12960" w:hanging="360"/>
      </w:pPr>
      <w:rPr>
        <w:u w:val="none"/>
      </w:rPr>
    </w:lvl>
  </w:abstractNum>
  <w:abstractNum w:abstractNumId="5" w15:restartNumberingAfterBreak="0">
    <w:nsid w:val="2DB239F5"/>
    <w:multiLevelType w:val="multilevel"/>
    <w:tmpl w:val="65889654"/>
    <w:lvl w:ilvl="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1415746"/>
    <w:multiLevelType w:val="multilevel"/>
    <w:tmpl w:val="A6C8CC4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7B970DC"/>
    <w:multiLevelType w:val="hybridMultilevel"/>
    <w:tmpl w:val="E8EAEB00"/>
    <w:lvl w:ilvl="0" w:tplc="F9AC029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7B6AF1"/>
    <w:multiLevelType w:val="multilevel"/>
    <w:tmpl w:val="BCB2729A"/>
    <w:lvl w:ilvl="0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67B2A89"/>
    <w:multiLevelType w:val="multilevel"/>
    <w:tmpl w:val="FC563CF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0" w15:restartNumberingAfterBreak="0">
    <w:nsid w:val="7C064D89"/>
    <w:multiLevelType w:val="multilevel"/>
    <w:tmpl w:val="97D65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-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ind w:left="4680" w:hanging="1800"/>
      </w:pPr>
      <w:rPr>
        <w:rFonts w:hint="default"/>
        <w:b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0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5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F56"/>
    <w:rsid w:val="001C0897"/>
    <w:rsid w:val="003144C5"/>
    <w:rsid w:val="00920914"/>
    <w:rsid w:val="00D82F56"/>
    <w:rsid w:val="00EF2D1E"/>
    <w:rsid w:val="00F22FCC"/>
    <w:rsid w:val="00FC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651695-CDEA-4557-AD14-12D14CCD2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41D8B"/>
    <w:rPr>
      <w:rFonts w:cs="Times New Roman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766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rsid w:val="001766F6"/>
    <w:pPr>
      <w:keepNext/>
      <w:suppressAutoHyphens/>
      <w:autoSpaceDN w:val="0"/>
      <w:spacing w:after="0" w:line="240" w:lineRule="auto"/>
      <w:textAlignment w:val="baseline"/>
      <w:outlineLvl w:val="2"/>
    </w:pPr>
    <w:rPr>
      <w:rFonts w:ascii="Liberation Serif" w:eastAsia="SimSun" w:hAnsi="Liberation Serif" w:cs="Lucida Sans"/>
      <w:b/>
      <w:bCs/>
      <w:kern w:val="3"/>
      <w:sz w:val="24"/>
      <w:szCs w:val="24"/>
      <w:lang w:eastAsia="zh-CN" w:bidi="hi-IN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Sottotitolo"/>
    <w:link w:val="TitoloCarattere"/>
    <w:qFormat/>
    <w:rsid w:val="001766F6"/>
    <w:pPr>
      <w:suppressAutoHyphens/>
      <w:spacing w:after="0" w:line="240" w:lineRule="auto"/>
      <w:jc w:val="center"/>
    </w:pPr>
    <w:rPr>
      <w:rFonts w:ascii="Times New Roman" w:hAnsi="Times New Roman"/>
      <w:b/>
      <w:bCs/>
      <w:sz w:val="20"/>
      <w:szCs w:val="20"/>
      <w:lang w:eastAsia="ar-SA"/>
    </w:rPr>
  </w:style>
  <w:style w:type="paragraph" w:styleId="Paragrafoelenco">
    <w:name w:val="List Paragraph"/>
    <w:basedOn w:val="Normale"/>
    <w:uiPriority w:val="1"/>
    <w:qFormat/>
    <w:rsid w:val="0066248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rsid w:val="00B869E4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4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5942CD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B5B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5B67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6B5B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5B67"/>
    <w:rPr>
      <w:rFonts w:cs="Times New Roman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766F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rsid w:val="001766F6"/>
    <w:rPr>
      <w:rFonts w:ascii="Liberation Serif" w:eastAsia="SimSun" w:hAnsi="Liberation Serif" w:cs="Lucida Sans"/>
      <w:b/>
      <w:bCs/>
      <w:kern w:val="3"/>
      <w:sz w:val="24"/>
      <w:szCs w:val="24"/>
      <w:lang w:eastAsia="zh-CN" w:bidi="hi-IN"/>
    </w:rPr>
  </w:style>
  <w:style w:type="paragraph" w:styleId="Corpotesto">
    <w:name w:val="Body Text"/>
    <w:basedOn w:val="Normale"/>
    <w:link w:val="CorpotestoCarattere"/>
    <w:rsid w:val="001766F6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1766F6"/>
    <w:rPr>
      <w:rFonts w:ascii="Times New Roman" w:hAnsi="Times New Roman" w:cs="Times New Roman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1766F6"/>
    <w:rPr>
      <w:rFonts w:ascii="Times New Roman" w:hAnsi="Times New Roman" w:cs="Times New Roman"/>
      <w:b/>
      <w:bCs/>
      <w:sz w:val="20"/>
      <w:szCs w:val="20"/>
      <w:lang w:eastAsia="ar-SA"/>
    </w:rPr>
  </w:style>
  <w:style w:type="paragraph" w:styleId="Sottotitolo">
    <w:name w:val="Subtitle"/>
    <w:basedOn w:val="Normale"/>
    <w:next w:val="Normale"/>
    <w:link w:val="SottotitoloCarattere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rsid w:val="001766F6"/>
    <w:rPr>
      <w:rFonts w:ascii="Times New Roman" w:hAnsi="Times New Roman" w:cs="Times New Roman"/>
      <w:b/>
      <w:bCs/>
      <w:sz w:val="28"/>
      <w:szCs w:val="20"/>
      <w:lang w:eastAsia="ar-SA"/>
    </w:rPr>
  </w:style>
  <w:style w:type="paragraph" w:styleId="Nessunaspaziatura">
    <w:name w:val="No Spacing"/>
    <w:uiPriority w:val="1"/>
    <w:qFormat/>
    <w:rsid w:val="002D32B0"/>
    <w:pPr>
      <w:spacing w:after="0" w:line="240" w:lineRule="auto"/>
    </w:pPr>
    <w:rPr>
      <w:rFonts w:cs="Times New Roman"/>
    </w:rPr>
  </w:style>
  <w:style w:type="table" w:styleId="Grigliatabella">
    <w:name w:val="Table Grid"/>
    <w:basedOn w:val="Tabellanormale"/>
    <w:uiPriority w:val="39"/>
    <w:rsid w:val="00B73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rc01000p@pec.istruzione.it" TargetMode="External"/><Relationship Id="rId1" Type="http://schemas.openxmlformats.org/officeDocument/2006/relationships/hyperlink" Target="mailto:rerc01000p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4B64pAnTY/PGmWcI1n+J8Eu0gg==">CgMxLjAyCGguZ2pkZ3hzMgloLjMwajB6bGwyCWguMWZvYjl0ZTIJaC4zem55c2g3Mg5oLndjYjJ1MWhicjdsNzIOaC40d3d5amJ4NTZvcGc4AHIhMS1GSERfY05yenJvcFJFSXV0SDZEbmNLelRCckgwUkxK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redazione</dc:creator>
  <cp:lastModifiedBy>Mariangela Fontanesi</cp:lastModifiedBy>
  <cp:revision>2</cp:revision>
  <dcterms:created xsi:type="dcterms:W3CDTF">2024-10-08T10:14:00Z</dcterms:created>
  <dcterms:modified xsi:type="dcterms:W3CDTF">2024-10-08T10:14:00Z</dcterms:modified>
</cp:coreProperties>
</file>